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837"/>
        <w:gridCol w:w="1837"/>
        <w:gridCol w:w="1837"/>
        <w:gridCol w:w="1837"/>
        <w:gridCol w:w="1957"/>
      </w:tblGrid>
      <w:tr w:rsidR="00000000">
        <w:trPr>
          <w:trHeight w:val="247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  3 au 7/12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 10  au 14 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 17 au 21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trHeight w:val="1518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:rsidR="00000000" w:rsidRDefault="009801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000000" w:rsidRDefault="009801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000000" w:rsidRDefault="009801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000000" w:rsidRDefault="009801A5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Concombres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Farfale</w:t>
            </w:r>
            <w:proofErr w:type="spellEnd"/>
            <w:r>
              <w:rPr>
                <w:sz w:val="20"/>
                <w:szCs w:val="20"/>
              </w:rPr>
              <w:t xml:space="preserve">  2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Sce</w:t>
            </w:r>
            <w:proofErr w:type="spellEnd"/>
            <w:r>
              <w:rPr>
                <w:sz w:val="20"/>
                <w:szCs w:val="20"/>
              </w:rPr>
              <w:t xml:space="preserve"> Italienne 1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Gruyère</w:t>
            </w:r>
          </w:p>
          <w:p w:rsidR="00000000" w:rsidRDefault="00C43A81">
            <w:pPr>
              <w:pStyle w:val="Contenudetableau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439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3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01A5">
              <w:rPr>
                <w:sz w:val="20"/>
                <w:szCs w:val="20"/>
              </w:rPr>
              <w:t>F</w:t>
            </w:r>
            <w:r w:rsidR="009801A5">
              <w:rPr>
                <w:sz w:val="20"/>
                <w:szCs w:val="20"/>
              </w:rPr>
              <w:t>lan vanille4,5</w:t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49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30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Brocolis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Waterzooi 4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Pudding chocolat4,5</w:t>
            </w:r>
          </w:p>
          <w:p w:rsidR="00000000" w:rsidRDefault="00C43A81" w:rsidP="00C43A81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004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107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St Germain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Fusilli sauce 2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Vénitienne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Emmenthal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Flan vanille 4,5</w:t>
            </w:r>
          </w:p>
          <w:p w:rsidR="00000000" w:rsidRDefault="00C43A81" w:rsidP="00C43A81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C43A81" w:rsidP="00C43A81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E</w:t>
            </w:r>
          </w:p>
        </w:tc>
      </w:tr>
      <w:tr w:rsidR="00000000">
        <w:trPr>
          <w:trHeight w:val="1457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000000" w:rsidRDefault="009801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000000" w:rsidRDefault="009801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000000" w:rsidRDefault="009801A5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000000" w:rsidRDefault="009801A5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Campagne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Saucisse 1,4,5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Trio de légumes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Pommes nature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clémentine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11Lyonnais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Cornettes sauce </w:t>
            </w:r>
            <w:proofErr w:type="spellStart"/>
            <w:r>
              <w:rPr>
                <w:sz w:val="20"/>
                <w:szCs w:val="20"/>
              </w:rPr>
              <w:t>Bolognèse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Fromage4,5</w:t>
            </w:r>
          </w:p>
          <w:p w:rsidR="00000000" w:rsidRDefault="00C43A81">
            <w:pPr>
              <w:pStyle w:val="Contenudetableau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209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01A5">
              <w:rPr>
                <w:sz w:val="20"/>
                <w:szCs w:val="20"/>
              </w:rPr>
              <w:t>C</w:t>
            </w:r>
            <w:r w:rsidR="009801A5">
              <w:rPr>
                <w:sz w:val="20"/>
                <w:szCs w:val="20"/>
              </w:rPr>
              <w:t>ake4,5,7,10</w:t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Poireaux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Oiseaux sans tête1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haricot beurre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Pommes nature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frangipane 4,5,7,</w:t>
            </w:r>
            <w:r>
              <w:rPr>
                <w:sz w:val="20"/>
                <w:szCs w:val="20"/>
              </w:rPr>
              <w:t>10</w:t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E</w:t>
            </w:r>
          </w:p>
        </w:tc>
      </w:tr>
      <w:tr w:rsidR="00000000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  <w:p w:rsidR="00000000" w:rsidRDefault="009801A5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br/>
              <w:t>U</w:t>
            </w:r>
            <w:r>
              <w:rPr>
                <w:sz w:val="16"/>
                <w:szCs w:val="16"/>
              </w:rPr>
              <w:br/>
              <w:t>D</w:t>
            </w:r>
            <w:r>
              <w:rPr>
                <w:sz w:val="16"/>
                <w:szCs w:val="16"/>
              </w:rPr>
              <w:br/>
              <w:t>I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Niçois 9</w:t>
            </w:r>
          </w:p>
          <w:p w:rsidR="00000000" w:rsidRDefault="009801A5" w:rsidP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Etuvé</w:t>
            </w:r>
            <w:proofErr w:type="spellEnd"/>
            <w:r>
              <w:rPr>
                <w:sz w:val="20"/>
                <w:szCs w:val="20"/>
              </w:rPr>
              <w:t xml:space="preserve"> à l'aigre doux1</w:t>
            </w:r>
            <w:bookmarkStart w:id="0" w:name="_GoBack"/>
            <w:bookmarkEnd w:id="0"/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Ebly</w:t>
            </w:r>
            <w:proofErr w:type="spellEnd"/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NICOLAS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4,5,7,10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C43A81" w:rsidP="00C43A81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59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13Tomates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Bûchettes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Chou fleur</w:t>
            </w:r>
            <w:proofErr w:type="spellEnd"/>
            <w:r>
              <w:rPr>
                <w:sz w:val="20"/>
                <w:szCs w:val="20"/>
              </w:rPr>
              <w:t xml:space="preserve"> crème4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Pommes nature 1</w:t>
            </w:r>
          </w:p>
          <w:p w:rsidR="00000000" w:rsidRDefault="00C43A81">
            <w:pPr>
              <w:pStyle w:val="Contenudetableau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414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01A5">
              <w:rPr>
                <w:sz w:val="20"/>
                <w:szCs w:val="20"/>
              </w:rPr>
              <w:t>P</w:t>
            </w:r>
            <w:r w:rsidR="009801A5">
              <w:rPr>
                <w:sz w:val="20"/>
                <w:szCs w:val="20"/>
              </w:rPr>
              <w:t>ommes belges</w:t>
            </w:r>
          </w:p>
          <w:p w:rsidR="00000000" w:rsidRDefault="00C43A81" w:rsidP="00C43A81">
            <w:pPr>
              <w:pStyle w:val="Contenudetableau"/>
              <w:snapToGrid w:val="0"/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20Andalou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Rôti de porc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Poireaux crème4,5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Purée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Poire du pays</w:t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C43A81" w:rsidP="00C43A81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E</w:t>
            </w:r>
          </w:p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000000" w:rsidRDefault="009801A5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000000" w:rsidRDefault="009801A5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Verdurette9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de dinde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Epinards</w:t>
            </w:r>
            <w:proofErr w:type="spellEnd"/>
            <w:r>
              <w:rPr>
                <w:sz w:val="20"/>
                <w:szCs w:val="20"/>
              </w:rPr>
              <w:t xml:space="preserve"> crème 4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Purée 4,5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Yaourt sucré 4,5</w:t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697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4800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490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14Cerfeuil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Nugget poisson 2,6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Remoulade1,4,5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Purée aux pois 4,5</w:t>
            </w:r>
          </w:p>
          <w:p w:rsidR="00000000" w:rsidRDefault="009801A5" w:rsidP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fromage blanc4</w:t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2105" cy="332105"/>
                  <wp:effectExtent l="0" t="0" r="0" b="0"/>
                  <wp:wrapTopAndBottom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5516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21Volaille 9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Burger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Carottes  1</w:t>
            </w:r>
          </w:p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Purée 4,5</w:t>
            </w:r>
          </w:p>
          <w:p w:rsidR="00000000" w:rsidRDefault="009801A5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NOEL</w:t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C43A81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opAndBottom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</w:pP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801A5">
            <w:pPr>
              <w:pStyle w:val="Contenudetableau"/>
              <w:snapToGrid w:val="0"/>
              <w:jc w:val="center"/>
            </w:pPr>
          </w:p>
        </w:tc>
      </w:tr>
    </w:tbl>
    <w:p w:rsidR="00000000" w:rsidRDefault="009801A5">
      <w:r>
        <w:t xml:space="preserve">Le traiteur se </w:t>
      </w:r>
      <w:r>
        <w:t>réserve le droit modifier le menu suivant le marché</w:t>
      </w:r>
    </w:p>
    <w:p w:rsidR="00000000" w:rsidRDefault="009801A5"/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14 allergènes à déclaration obligatoire :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sz w:val="16"/>
          <w:szCs w:val="16"/>
        </w:rPr>
        <w:tab/>
        <w:t>Arachides et produits à base d'arachides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2</w:t>
      </w:r>
      <w:r>
        <w:rPr>
          <w:sz w:val="16"/>
          <w:szCs w:val="16"/>
        </w:rPr>
        <w:tab/>
        <w:t>Céréales contenant du gluten</w:t>
      </w:r>
      <w:r>
        <w:rPr>
          <w:sz w:val="16"/>
          <w:szCs w:val="16"/>
        </w:rPr>
        <w:tab/>
        <w:t>et produits à base de ces céréales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Crustacés et produits à base de ces céréales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sz w:val="16"/>
          <w:szCs w:val="16"/>
        </w:rPr>
        <w:tab/>
        <w:t>Lai</w:t>
      </w:r>
      <w:r>
        <w:rPr>
          <w:sz w:val="16"/>
          <w:szCs w:val="16"/>
        </w:rPr>
        <w:t>t et produits à base de lait, y compris le lactose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5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Oeufs</w:t>
      </w:r>
      <w:proofErr w:type="spellEnd"/>
      <w:r>
        <w:rPr>
          <w:sz w:val="16"/>
          <w:szCs w:val="16"/>
        </w:rPr>
        <w:t xml:space="preserve"> et produits à base d'</w:t>
      </w:r>
      <w:proofErr w:type="spellStart"/>
      <w:r>
        <w:rPr>
          <w:sz w:val="16"/>
          <w:szCs w:val="16"/>
        </w:rPr>
        <w:t>oeufs</w:t>
      </w:r>
      <w:proofErr w:type="spellEnd"/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6</w:t>
      </w:r>
      <w:r>
        <w:rPr>
          <w:sz w:val="16"/>
          <w:szCs w:val="16"/>
        </w:rPr>
        <w:tab/>
        <w:t>Poissons et produits à base de poissons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7</w:t>
      </w:r>
      <w:r>
        <w:rPr>
          <w:sz w:val="16"/>
          <w:szCs w:val="16"/>
        </w:rPr>
        <w:tab/>
        <w:t>Soja et produits à base de soja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8</w:t>
      </w:r>
      <w:r>
        <w:rPr>
          <w:sz w:val="16"/>
          <w:szCs w:val="16"/>
        </w:rPr>
        <w:tab/>
        <w:t>Anhydride sulfureux et sulfites en concentration supérieure à 10mg/kg ou 10mg/litre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9</w:t>
      </w:r>
      <w:r>
        <w:rPr>
          <w:sz w:val="16"/>
          <w:szCs w:val="16"/>
        </w:rPr>
        <w:tab/>
        <w:t>Céleri</w:t>
      </w:r>
      <w:r>
        <w:rPr>
          <w:sz w:val="16"/>
          <w:szCs w:val="16"/>
        </w:rPr>
        <w:t xml:space="preserve"> et produits à base de céleri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10</w:t>
      </w:r>
      <w:r>
        <w:rPr>
          <w:sz w:val="16"/>
          <w:szCs w:val="16"/>
        </w:rPr>
        <w:tab/>
        <w:t>Fruits à coque : amandes, noisettes, noix, noix de cajou, noix de pécan, noix du Brésil, pistaches, noix de Macadamia et noix du Queensland et produits à base de ces fruits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11</w:t>
      </w:r>
      <w:r>
        <w:rPr>
          <w:sz w:val="16"/>
          <w:szCs w:val="16"/>
        </w:rPr>
        <w:tab/>
        <w:t>Graines de sésame et produits à base de sésame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12</w:t>
      </w:r>
      <w:r>
        <w:rPr>
          <w:sz w:val="16"/>
          <w:szCs w:val="16"/>
        </w:rPr>
        <w:tab/>
        <w:t>Graines de lupin et produits à base de graines de lupin</w:t>
      </w:r>
    </w:p>
    <w:p w:rsidR="00000000" w:rsidRDefault="009801A5">
      <w:pPr>
        <w:rPr>
          <w:sz w:val="16"/>
          <w:szCs w:val="16"/>
        </w:rPr>
      </w:pPr>
      <w:r>
        <w:rPr>
          <w:sz w:val="16"/>
          <w:szCs w:val="16"/>
        </w:rPr>
        <w:t>13</w:t>
      </w:r>
      <w:r>
        <w:rPr>
          <w:sz w:val="16"/>
          <w:szCs w:val="16"/>
        </w:rPr>
        <w:tab/>
        <w:t>Mollusques et produits  à base de mollusques</w:t>
      </w:r>
    </w:p>
    <w:p w:rsidR="009801A5" w:rsidRDefault="009801A5">
      <w:r>
        <w:rPr>
          <w:sz w:val="16"/>
          <w:szCs w:val="16"/>
        </w:rPr>
        <w:t>14</w:t>
      </w:r>
      <w:r>
        <w:rPr>
          <w:sz w:val="16"/>
          <w:szCs w:val="16"/>
        </w:rPr>
        <w:tab/>
        <w:t>Moutarde et produits à base de moutarde</w:t>
      </w:r>
    </w:p>
    <w:sectPr w:rsidR="00980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71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A5" w:rsidRDefault="009801A5">
      <w:r>
        <w:separator/>
      </w:r>
    </w:p>
  </w:endnote>
  <w:endnote w:type="continuationSeparator" w:id="0">
    <w:p w:rsidR="009801A5" w:rsidRDefault="0098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01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01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01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A5" w:rsidRDefault="009801A5">
      <w:r>
        <w:separator/>
      </w:r>
    </w:p>
  </w:footnote>
  <w:footnote w:type="continuationSeparator" w:id="0">
    <w:p w:rsidR="009801A5" w:rsidRDefault="0098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81" w:rsidRDefault="00C43A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43A81">
    <w:pPr>
      <w:pStyle w:val="En-tte"/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284480</wp:posOffset>
          </wp:positionH>
          <wp:positionV relativeFrom="paragraph">
            <wp:posOffset>25400</wp:posOffset>
          </wp:positionV>
          <wp:extent cx="682625" cy="866140"/>
          <wp:effectExtent l="0" t="0" r="0" b="0"/>
          <wp:wrapTopAndBottom/>
          <wp:docPr id="3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66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9801A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Traiteur Ruelle et Fils</w:t>
    </w:r>
  </w:p>
  <w:p w:rsidR="00000000" w:rsidRDefault="009801A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55, Avenue des Pâquerettes  Bte 18</w:t>
    </w:r>
  </w:p>
  <w:p w:rsidR="00000000" w:rsidRDefault="009801A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1410   Waterloo</w:t>
    </w:r>
  </w:p>
  <w:p w:rsidR="00000000" w:rsidRDefault="009801A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Tél &amp; Fax : 02 351 17 01</w:t>
    </w:r>
  </w:p>
  <w:p w:rsidR="00000000" w:rsidRDefault="009801A5">
    <w:pPr>
      <w:pStyle w:val="En-tte"/>
      <w:jc w:val="center"/>
      <w:rPr>
        <w:sz w:val="28"/>
        <w:szCs w:val="28"/>
      </w:rPr>
    </w:pPr>
    <w:proofErr w:type="spellStart"/>
    <w:r>
      <w:rPr>
        <w:sz w:val="28"/>
        <w:szCs w:val="28"/>
      </w:rPr>
      <w:t>gsm</w:t>
    </w:r>
    <w:proofErr w:type="spellEnd"/>
    <w:r>
      <w:rPr>
        <w:sz w:val="28"/>
        <w:szCs w:val="28"/>
      </w:rPr>
      <w:t xml:space="preserve"> </w:t>
    </w:r>
    <w:r>
      <w:rPr>
        <w:sz w:val="28"/>
        <w:szCs w:val="28"/>
      </w:rPr>
      <w:t>: 0475 85 05 10</w:t>
    </w:r>
  </w:p>
  <w:p w:rsidR="00000000" w:rsidRDefault="009801A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www.latelierdesaintpierre.be</w:t>
    </w:r>
  </w:p>
  <w:p w:rsidR="00000000" w:rsidRDefault="009801A5">
    <w:pPr>
      <w:pStyle w:val="En-tte"/>
      <w:jc w:val="center"/>
    </w:pPr>
    <w:r>
      <w:rPr>
        <w:sz w:val="28"/>
        <w:szCs w:val="28"/>
      </w:rPr>
      <w:t>Menu de décembre 2018 ECOLE LES MARRONNIERS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01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81"/>
    <w:rsid w:val="009801A5"/>
    <w:rsid w:val="00C4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957AE8"/>
  <w15:chartTrackingRefBased/>
  <w15:docId w15:val="{89851002-D543-EC40-902B-7ADD0A46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Ruelle</dc:creator>
  <cp:keywords/>
  <cp:lastModifiedBy>Olivier Demul</cp:lastModifiedBy>
  <cp:revision>2</cp:revision>
  <cp:lastPrinted>2018-11-12T10:27:00Z</cp:lastPrinted>
  <dcterms:created xsi:type="dcterms:W3CDTF">2018-12-06T17:39:00Z</dcterms:created>
  <dcterms:modified xsi:type="dcterms:W3CDTF">2018-12-06T17:39:00Z</dcterms:modified>
</cp:coreProperties>
</file>